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9FB5A" w14:textId="77777777" w:rsidR="00C178A9" w:rsidRDefault="0078507C" w:rsidP="00C178A9">
      <w:pPr>
        <w:spacing w:after="0" w:line="240" w:lineRule="auto"/>
        <w:jc w:val="center"/>
        <w:rPr>
          <w:noProof/>
        </w:rPr>
      </w:pPr>
      <w:r>
        <w:rPr>
          <w:noProof/>
        </w:rPr>
        <w:t xml:space="preserve">                                    </w:t>
      </w:r>
    </w:p>
    <w:p w14:paraId="39BC6025" w14:textId="77777777" w:rsidR="00C178A9" w:rsidRPr="00BB43D6" w:rsidRDefault="00C178A9" w:rsidP="00C178A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B43D6">
        <w:rPr>
          <w:rFonts w:ascii="Times New Roman" w:eastAsia="Times New Roman" w:hAnsi="Times New Roman" w:cs="Times New Roman"/>
          <w:bCs/>
          <w:sz w:val="26"/>
          <w:szCs w:val="26"/>
        </w:rPr>
        <w:t>УПРАВЛЕНИЕ ОБЩЕГО И ДОШКОЛЬНОГО ОБРАЗОВАНИЯ</w:t>
      </w:r>
    </w:p>
    <w:p w14:paraId="0AC14AFB" w14:textId="77777777" w:rsidR="00C178A9" w:rsidRPr="00BB43D6" w:rsidRDefault="00C178A9" w:rsidP="00C178A9">
      <w:pPr>
        <w:jc w:val="center"/>
        <w:rPr>
          <w:rFonts w:ascii="Times New Roman" w:hAnsi="Times New Roman" w:cs="Times New Roman"/>
          <w:sz w:val="26"/>
          <w:szCs w:val="26"/>
        </w:rPr>
      </w:pPr>
      <w:r w:rsidRPr="00BB43D6">
        <w:rPr>
          <w:rFonts w:ascii="Times New Roman" w:hAnsi="Times New Roman" w:cs="Times New Roman"/>
          <w:sz w:val="26"/>
          <w:szCs w:val="26"/>
        </w:rPr>
        <w:t>АДМИНИСТРАЦИИ ГОРОДА НОРИЛЬСКА</w:t>
      </w:r>
    </w:p>
    <w:p w14:paraId="34662300" w14:textId="77777777" w:rsidR="00C178A9" w:rsidRPr="00BB43D6" w:rsidRDefault="00C178A9" w:rsidP="00C178A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B43D6">
        <w:rPr>
          <w:rFonts w:ascii="Times New Roman" w:eastAsia="Times New Roman" w:hAnsi="Times New Roman" w:cs="Times New Roman"/>
          <w:bCs/>
          <w:sz w:val="26"/>
          <w:szCs w:val="26"/>
        </w:rPr>
        <w:t xml:space="preserve">МУНИЦИПАЛЬНОЕ БЮДЖЕТНОЕ ДОШКОЛЬНОЕ ОБРАЗОВАТЕЛЬНОЕ УЧРЕЖДЕНИЕ «ДЕТСКИЙ САД № 66 «РАДОСТЬ» </w:t>
      </w:r>
    </w:p>
    <w:p w14:paraId="4D598A18" w14:textId="77777777" w:rsidR="00C178A9" w:rsidRPr="00BB43D6" w:rsidRDefault="00C178A9" w:rsidP="00C178A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BB43D6">
        <w:rPr>
          <w:rFonts w:ascii="Times New Roman" w:eastAsia="Times New Roman" w:hAnsi="Times New Roman" w:cs="Times New Roman"/>
          <w:bCs/>
          <w:sz w:val="26"/>
          <w:szCs w:val="26"/>
        </w:rPr>
        <w:t>(МБДОУ «ДС № 66 «РАДОСТЬ»)</w:t>
      </w:r>
    </w:p>
    <w:p w14:paraId="7F13A56A" w14:textId="77777777" w:rsidR="00C178A9" w:rsidRDefault="00C178A9" w:rsidP="00C178A9">
      <w:pPr>
        <w:spacing w:after="0" w:line="240" w:lineRule="auto"/>
      </w:pPr>
    </w:p>
    <w:p w14:paraId="2FBDC686" w14:textId="0AF53E5D" w:rsidR="0078507C" w:rsidRPr="0078507C" w:rsidRDefault="00C178A9" w:rsidP="00C178A9">
      <w:pPr>
        <w:spacing w:before="120" w:after="120" w:line="240" w:lineRule="auto"/>
        <w:jc w:val="center"/>
        <w:rPr>
          <w:rFonts w:ascii="Arial" w:eastAsia="Times New Roman" w:hAnsi="Arial" w:cs="Arial"/>
          <w:b/>
          <w:color w:val="414141"/>
          <w:sz w:val="36"/>
          <w:szCs w:val="21"/>
        </w:rPr>
      </w:pPr>
      <w:r>
        <w:rPr>
          <w:rFonts w:ascii="Arial" w:eastAsia="Times New Roman" w:hAnsi="Arial" w:cs="Arial"/>
          <w:b/>
          <w:color w:val="414141"/>
          <w:sz w:val="36"/>
          <w:szCs w:val="21"/>
        </w:rPr>
        <w:t>Индивидуальная программа наставнической пары (</w:t>
      </w:r>
      <w:r w:rsidR="003C5B28">
        <w:rPr>
          <w:rFonts w:ascii="Arial" w:eastAsia="Times New Roman" w:hAnsi="Arial" w:cs="Arial"/>
          <w:b/>
          <w:color w:val="414141"/>
          <w:sz w:val="36"/>
          <w:szCs w:val="21"/>
        </w:rPr>
        <w:t>октябрь 2025</w:t>
      </w:r>
      <w:r>
        <w:rPr>
          <w:rFonts w:ascii="Arial" w:eastAsia="Times New Roman" w:hAnsi="Arial" w:cs="Arial"/>
          <w:b/>
          <w:color w:val="414141"/>
          <w:sz w:val="36"/>
          <w:szCs w:val="21"/>
        </w:rPr>
        <w:t>-май 202</w:t>
      </w:r>
      <w:r w:rsidR="003C5B28">
        <w:rPr>
          <w:rFonts w:ascii="Arial" w:eastAsia="Times New Roman" w:hAnsi="Arial" w:cs="Arial"/>
          <w:b/>
          <w:color w:val="414141"/>
          <w:sz w:val="36"/>
          <w:szCs w:val="21"/>
        </w:rPr>
        <w:t>6)</w:t>
      </w:r>
      <w:r>
        <w:rPr>
          <w:rFonts w:ascii="Arial" w:eastAsia="Times New Roman" w:hAnsi="Arial" w:cs="Arial"/>
          <w:b/>
          <w:color w:val="414141"/>
          <w:sz w:val="36"/>
          <w:szCs w:val="21"/>
        </w:rPr>
        <w:t xml:space="preserve"> 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7"/>
        <w:gridCol w:w="2883"/>
        <w:gridCol w:w="3200"/>
        <w:gridCol w:w="1929"/>
        <w:gridCol w:w="2497"/>
        <w:gridCol w:w="2504"/>
      </w:tblGrid>
      <w:tr w:rsidR="005B5B26" w:rsidRPr="0078507C" w14:paraId="4319D45C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1E75D5A1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наставляемого 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299137E3" w14:textId="478DE37F" w:rsidR="005B5B26" w:rsidRPr="005B5B26" w:rsidRDefault="00E55FEA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Патрова Анастасия Сергеевна</w:t>
            </w:r>
          </w:p>
        </w:tc>
      </w:tr>
      <w:tr w:rsidR="005B5B26" w:rsidRPr="0078507C" w14:paraId="4110BCBE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50F49F8B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53997455" w14:textId="5F42CDE4" w:rsidR="005B5B26" w:rsidRPr="005B5B26" w:rsidRDefault="005B5B26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Воспитатель - </w:t>
            </w:r>
            <w:r w:rsidR="00E55FE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3</w:t>
            </w:r>
            <w:r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  <w:r w:rsidR="00E55FE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года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, первая квалификационная категория</w:t>
            </w:r>
          </w:p>
        </w:tc>
      </w:tr>
      <w:tr w:rsidR="005B5B26" w:rsidRPr="0078507C" w14:paraId="0C1516AC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A259306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ФИО (полностью)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наставника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4E862A64" w14:textId="77777777" w:rsidR="005B5B26" w:rsidRPr="005B5B26" w:rsidRDefault="0050146E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Блинова Светлана В</w:t>
            </w:r>
            <w:r w:rsidR="005B5B26"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асильевна</w:t>
            </w:r>
          </w:p>
        </w:tc>
      </w:tr>
      <w:tr w:rsidR="005B5B26" w:rsidRPr="0078507C" w14:paraId="3AF30863" w14:textId="77777777" w:rsidTr="005B5B26">
        <w:trPr>
          <w:trHeight w:val="495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20137DE2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Должность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26D0FFD3" w14:textId="7A9F4A9B" w:rsidR="005B5B26" w:rsidRPr="005B5B26" w:rsidRDefault="00E55FEA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</w:t>
            </w:r>
            <w:r w:rsidR="005B5B26"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оспитатель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, </w:t>
            </w:r>
            <w:r w:rsidR="005B5B26" w:rsidRPr="005B5B26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высшей квалификационной категории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</w:tr>
      <w:tr w:rsidR="005B5B26" w:rsidRPr="0078507C" w14:paraId="323D515B" w14:textId="77777777" w:rsidTr="005B5B26">
        <w:trPr>
          <w:trHeight w:val="510"/>
        </w:trPr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1895836D" w14:textId="77777777" w:rsidR="005B5B26" w:rsidRPr="00A410F6" w:rsidRDefault="005B5B26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Тема</w:t>
            </w:r>
          </w:p>
        </w:tc>
        <w:tc>
          <w:tcPr>
            <w:tcW w:w="4054" w:type="pct"/>
            <w:gridSpan w:val="5"/>
            <w:shd w:val="clear" w:color="auto" w:fill="FFFFFF"/>
          </w:tcPr>
          <w:p w14:paraId="3ADFAEAF" w14:textId="1295FE30" w:rsidR="005B5B26" w:rsidRPr="005B5B26" w:rsidRDefault="003D43C3" w:rsidP="005B5B2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Организационно-методическое сопровождение </w:t>
            </w:r>
            <w:r w:rsidR="00E55FE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молодого специалиста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. </w:t>
            </w:r>
          </w:p>
        </w:tc>
      </w:tr>
      <w:tr w:rsidR="0050146E" w:rsidRPr="0078507C" w14:paraId="773EC9A3" w14:textId="77777777" w:rsidTr="005B5B26">
        <w:tc>
          <w:tcPr>
            <w:tcW w:w="946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7566EB78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Профессиональные дефициты / Задачи на предстоящий период</w:t>
            </w:r>
          </w:p>
        </w:tc>
        <w:tc>
          <w:tcPr>
            <w:tcW w:w="898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8644B84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Образовательные задачи</w:t>
            </w:r>
          </w:p>
        </w:tc>
        <w:tc>
          <w:tcPr>
            <w:tcW w:w="997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0AB1B03E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Действия, мероприятия по реализации образовательных задач</w:t>
            </w:r>
          </w:p>
        </w:tc>
        <w:tc>
          <w:tcPr>
            <w:tcW w:w="601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5DC2F138" w14:textId="77777777" w:rsidR="006530FE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Примерное время, разбитое по этапам</w:t>
            </w: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 xml:space="preserve"> </w:t>
            </w:r>
          </w:p>
          <w:p w14:paraId="1AACE21D" w14:textId="77777777" w:rsidR="006530FE" w:rsidRPr="00A410F6" w:rsidRDefault="006530FE" w:rsidP="00A410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color w:val="414141"/>
                <w:sz w:val="18"/>
                <w:szCs w:val="21"/>
              </w:rPr>
              <w:t>(указать даты / месяц(ы), год)</w:t>
            </w:r>
          </w:p>
        </w:tc>
        <w:tc>
          <w:tcPr>
            <w:tcW w:w="778" w:type="pct"/>
            <w:shd w:val="clear" w:color="auto" w:fill="DBE5F1" w:themeFill="accent1" w:themeFillTint="33"/>
          </w:tcPr>
          <w:p w14:paraId="756B342B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Сопровождение наставником</w:t>
            </w:r>
          </w:p>
        </w:tc>
        <w:tc>
          <w:tcPr>
            <w:tcW w:w="780" w:type="pct"/>
            <w:shd w:val="clear" w:color="auto" w:fill="DBE5F1" w:themeFill="accent1" w:themeFillTint="33"/>
            <w:tcMar>
              <w:top w:w="0" w:type="dxa"/>
              <w:left w:w="225" w:type="dxa"/>
              <w:bottom w:w="0" w:type="dxa"/>
              <w:right w:w="225" w:type="dxa"/>
            </w:tcMar>
            <w:vAlign w:val="center"/>
            <w:hideMark/>
          </w:tcPr>
          <w:p w14:paraId="2CBD5A52" w14:textId="77777777" w:rsidR="006530FE" w:rsidRPr="00A410F6" w:rsidRDefault="006530FE" w:rsidP="0078507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</w:pPr>
            <w:r w:rsidRPr="00A410F6">
              <w:rPr>
                <w:rFonts w:ascii="Arial" w:eastAsia="Times New Roman" w:hAnsi="Arial" w:cs="Arial"/>
                <w:b/>
                <w:color w:val="414141"/>
                <w:sz w:val="24"/>
                <w:szCs w:val="21"/>
              </w:rPr>
              <w:t>Форма предъявления результата</w:t>
            </w:r>
          </w:p>
        </w:tc>
      </w:tr>
      <w:tr w:rsidR="0050146E" w:rsidRPr="0078507C" w14:paraId="4D1D7522" w14:textId="77777777" w:rsidTr="005B5B26"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3ECA67DA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1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75FEF6ED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2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5153CF0B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3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173AB709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78507C"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4</w:t>
            </w:r>
          </w:p>
        </w:tc>
        <w:tc>
          <w:tcPr>
            <w:tcW w:w="778" w:type="pct"/>
            <w:shd w:val="clear" w:color="auto" w:fill="FFFFFF"/>
          </w:tcPr>
          <w:p w14:paraId="428C862C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5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24041EC7" w14:textId="77777777" w:rsidR="006530FE" w:rsidRPr="0078507C" w:rsidRDefault="006530FE" w:rsidP="00F501C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Arial" w:eastAsia="Times New Roman" w:hAnsi="Arial" w:cs="Arial"/>
                <w:color w:val="414141"/>
                <w:sz w:val="24"/>
                <w:szCs w:val="21"/>
              </w:rPr>
              <w:t>6</w:t>
            </w:r>
          </w:p>
        </w:tc>
      </w:tr>
      <w:tr w:rsidR="0050146E" w:rsidRPr="0078507C" w14:paraId="125B5D1F" w14:textId="77777777" w:rsidTr="005B5B26">
        <w:trPr>
          <w:trHeight w:val="126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E238612" w14:textId="77777777" w:rsidR="006530FE" w:rsidRPr="005007F5" w:rsidRDefault="006530FE" w:rsidP="00DE41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Диагностика проблем и выявление дефицитов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педагога.</w:t>
            </w:r>
          </w:p>
          <w:p w14:paraId="33DB4FE2" w14:textId="77777777" w:rsidR="006530FE" w:rsidRPr="00AD2E3B" w:rsidRDefault="006530FE" w:rsidP="00DE41D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F9467F1" w14:textId="6D68AF6B" w:rsidR="006530FE" w:rsidRPr="00E55FEA" w:rsidRDefault="006530FE" w:rsidP="003D43C3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Выявление проблем и затруднений в профессиональной деятельности педагога по осуществлению организационно-методической работы</w:t>
            </w:r>
            <w:r w:rsidR="003D43C3">
              <w:rPr>
                <w:rStyle w:val="fontstyle01"/>
                <w:rFonts w:ascii="Times New Roman" w:hAnsi="Times New Roman" w:cs="Times New Roman"/>
                <w:sz w:val="24"/>
              </w:rPr>
              <w:t>. Сопровождение педагога</w:t>
            </w:r>
            <w:r w:rsidR="00E55FEA">
              <w:rPr>
                <w:rStyle w:val="fontstyle01"/>
                <w:rFonts w:ascii="Times New Roman" w:hAnsi="Times New Roman" w:cs="Times New Roman"/>
                <w:sz w:val="24"/>
              </w:rPr>
              <w:t>.</w:t>
            </w:r>
          </w:p>
          <w:p w14:paraId="4983A692" w14:textId="77777777" w:rsidR="00E55FEA" w:rsidRPr="003D43C3" w:rsidRDefault="00E55FEA" w:rsidP="00E55FEA">
            <w:pPr>
              <w:pStyle w:val="a5"/>
              <w:spacing w:before="100" w:beforeAutospacing="1" w:after="100" w:afterAutospacing="1" w:line="240" w:lineRule="auto"/>
              <w:ind w:left="45"/>
              <w:rPr>
                <w:rStyle w:val="fontstyle01"/>
                <w:rFonts w:ascii="Times New Roman" w:eastAsia="Times New Roman" w:hAnsi="Times New Roman" w:cs="Times New Roman"/>
                <w:color w:val="414141"/>
                <w:sz w:val="22"/>
                <w:szCs w:val="21"/>
              </w:rPr>
            </w:pPr>
          </w:p>
          <w:p w14:paraId="7B647664" w14:textId="77777777" w:rsidR="006530FE" w:rsidRPr="005007F5" w:rsidRDefault="006530FE" w:rsidP="005007F5">
            <w:pPr>
              <w:pStyle w:val="a5"/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45" w:hanging="142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Формировать </w:t>
            </w:r>
            <w:r w:rsidR="003D43C3">
              <w:rPr>
                <w:rStyle w:val="fontstyle01"/>
                <w:rFonts w:ascii="Times New Roman" w:hAnsi="Times New Roman" w:cs="Times New Roman"/>
                <w:sz w:val="24"/>
              </w:rPr>
              <w:t>у педагога</w:t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 xml:space="preserve"> мотивацию к совершенствованию собственных</w:t>
            </w:r>
            <w:r w:rsidRPr="005007F5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007F5">
              <w:rPr>
                <w:rStyle w:val="fontstyle01"/>
                <w:rFonts w:ascii="Times New Roman" w:hAnsi="Times New Roman" w:cs="Times New Roman"/>
                <w:sz w:val="24"/>
              </w:rPr>
              <w:t>профессиональных компетенций и деятельности.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81EE59E" w14:textId="77777777" w:rsidR="006530FE" w:rsidRDefault="003D43C3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Проанализировать требования к ведению и </w:t>
            </w:r>
            <w:r w:rsidR="006530FE"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оформлени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ю</w:t>
            </w:r>
            <w:r w:rsidR="006530FE" w:rsidRPr="005007F5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профессиональной документации 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группы в ДОУ.</w:t>
            </w:r>
          </w:p>
          <w:p w14:paraId="345BD204" w14:textId="77777777" w:rsidR="006530FE" w:rsidRPr="00FE442A" w:rsidRDefault="006530FE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Индивидуальные беседы с педагогом.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194A158" w14:textId="02791A3F" w:rsidR="006530FE" w:rsidRDefault="00E55FEA" w:rsidP="0050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Октябрь-ноябрь</w:t>
            </w:r>
          </w:p>
          <w:p w14:paraId="7DFE8827" w14:textId="7D4DBEF0" w:rsidR="006530FE" w:rsidRPr="005007F5" w:rsidRDefault="006530FE" w:rsidP="005007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202</w:t>
            </w:r>
            <w:r w:rsidR="00E55FE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5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года</w:t>
            </w:r>
          </w:p>
        </w:tc>
        <w:tc>
          <w:tcPr>
            <w:tcW w:w="778" w:type="pct"/>
            <w:shd w:val="clear" w:color="auto" w:fill="FFFFFF"/>
          </w:tcPr>
          <w:p w14:paraId="28BA428C" w14:textId="77777777" w:rsidR="006530FE" w:rsidRDefault="003D43C3" w:rsidP="003D4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Показ документации, папок.</w:t>
            </w:r>
          </w:p>
          <w:p w14:paraId="0C97AA70" w14:textId="77777777" w:rsidR="003D43C3" w:rsidRDefault="003D43C3" w:rsidP="003D4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Требования к оформлению, срокам выполнения. </w:t>
            </w:r>
          </w:p>
          <w:p w14:paraId="3172394B" w14:textId="77777777" w:rsidR="003D43C3" w:rsidRDefault="003D43C3" w:rsidP="003D4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  <w:p w14:paraId="060CCB57" w14:textId="77777777" w:rsidR="003D43C3" w:rsidRDefault="003D43C3" w:rsidP="003D43C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  <w:p w14:paraId="33E17AF5" w14:textId="77777777" w:rsidR="003D43C3" w:rsidRDefault="003D43C3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  <w:p w14:paraId="6C36E53D" w14:textId="77777777" w:rsidR="003D43C3" w:rsidRPr="00FD628A" w:rsidRDefault="003D43C3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  <w:hideMark/>
          </w:tcPr>
          <w:p w14:paraId="11054601" w14:textId="641E9E3F" w:rsidR="006530FE" w:rsidRPr="00FD628A" w:rsidRDefault="006530FE" w:rsidP="00E55F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</w:tr>
      <w:tr w:rsidR="00100D72" w:rsidRPr="0078507C" w14:paraId="4359FF59" w14:textId="77777777" w:rsidTr="00477DC8">
        <w:trPr>
          <w:trHeight w:val="1134"/>
        </w:trPr>
        <w:tc>
          <w:tcPr>
            <w:tcW w:w="946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610300C" w14:textId="77777777" w:rsidR="00100D72" w:rsidRPr="00FD628A" w:rsidRDefault="00100D72" w:rsidP="00653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Осуществление методической поддержки педагог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а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в процессе организационно-методической работы.</w:t>
            </w:r>
          </w:p>
        </w:tc>
        <w:tc>
          <w:tcPr>
            <w:tcW w:w="898" w:type="pct"/>
            <w:vMerge w:val="restar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61028A1" w14:textId="50585FDD" w:rsidR="00100D72" w:rsidRPr="00584A37" w:rsidRDefault="00100D72" w:rsidP="00584A37">
            <w:pPr>
              <w:pStyle w:val="a5"/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44" w:hanging="142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Ознакомление педагога с профессиональной документацией группы, программами на основании которых, осуществляется деятельность</w:t>
            </w:r>
            <w:r w:rsidR="00E55FEA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</w:t>
            </w:r>
            <w:r w:rsidR="00E55FEA" w:rsidRPr="00E55FEA">
              <w:rPr>
                <w:rFonts w:ascii="Times New Roman" w:eastAsia="Times New Roman" w:hAnsi="Times New Roman" w:cs="Times New Roman"/>
                <w:color w:val="414141"/>
                <w:sz w:val="24"/>
              </w:rPr>
              <w:t>группы</w:t>
            </w:r>
            <w:r w:rsidRPr="00E55FEA">
              <w:rPr>
                <w:rFonts w:ascii="Times New Roman" w:eastAsia="Times New Roman" w:hAnsi="Times New Roman" w:cs="Times New Roman"/>
                <w:color w:val="414141"/>
                <w:sz w:val="28"/>
              </w:rPr>
              <w:t xml:space="preserve"> </w:t>
            </w:r>
          </w:p>
          <w:p w14:paraId="74F39462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  <w:p w14:paraId="3F906305" w14:textId="77777777" w:rsidR="00100D72" w:rsidRPr="0078507C" w:rsidRDefault="00100D72" w:rsidP="00584A3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133948E" w14:textId="77777777" w:rsidR="00100D72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>Консультация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  <w:u w:val="single"/>
              </w:rPr>
              <w:t xml:space="preserve"> </w:t>
            </w:r>
            <w:r w:rsidRPr="00584A37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«Нормативно -профессиональная документация группы»</w:t>
            </w:r>
          </w:p>
          <w:p w14:paraId="14C2AB19" w14:textId="05A9B2D4" w:rsidR="00100D72" w:rsidRPr="00584A37" w:rsidRDefault="00100D72" w:rsidP="00584A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C4CBF0A" w14:textId="1A43EAB5" w:rsidR="00100D72" w:rsidRPr="00E55FEA" w:rsidRDefault="00E55FEA" w:rsidP="0058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E55FE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  <w:t>В течении года</w:t>
            </w:r>
          </w:p>
        </w:tc>
        <w:tc>
          <w:tcPr>
            <w:tcW w:w="778" w:type="pct"/>
            <w:shd w:val="clear" w:color="auto" w:fill="FFFFFF"/>
          </w:tcPr>
          <w:p w14:paraId="2749D7AC" w14:textId="77777777" w:rsidR="00100D72" w:rsidRPr="006530FE" w:rsidRDefault="00100D72" w:rsidP="006530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Подбор нормативной документации, методической литературы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6E3B0D5" w14:textId="77777777" w:rsid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6530F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полученного материла по данному направлению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  <w:p w14:paraId="7803C2ED" w14:textId="77777777" w:rsidR="00100D72" w:rsidRPr="006530FE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библиотеки</w:t>
            </w:r>
            <w:r w:rsid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, картотек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 (</w:t>
            </w:r>
            <w:r w:rsid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в электронном виде</w:t>
            </w: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).</w:t>
            </w:r>
          </w:p>
        </w:tc>
      </w:tr>
      <w:tr w:rsidR="00100D72" w:rsidRPr="0078507C" w14:paraId="35671A23" w14:textId="77777777" w:rsidTr="005B5B26">
        <w:trPr>
          <w:trHeight w:val="1134"/>
        </w:trPr>
        <w:tc>
          <w:tcPr>
            <w:tcW w:w="946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EA5DFE8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898" w:type="pct"/>
            <w:vMerge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C8BBAAB" w14:textId="77777777" w:rsidR="00100D72" w:rsidRPr="0078507C" w:rsidRDefault="00100D72" w:rsidP="005A34C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414141"/>
                <w:sz w:val="24"/>
                <w:szCs w:val="21"/>
              </w:rPr>
            </w:pP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78527D5" w14:textId="77777777" w:rsidR="00100D72" w:rsidRPr="00100D72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Приведение групповой документации в соответствии с требованиями ДОУ.</w:t>
            </w:r>
          </w:p>
          <w:p w14:paraId="5A55FE01" w14:textId="77777777" w:rsidR="00100D72" w:rsidRPr="00100D72" w:rsidRDefault="00100D72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Написание плана учебно-воспитательной работы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.</w:t>
            </w: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A0B9CB9" w14:textId="5632791E" w:rsidR="00100D72" w:rsidRPr="00100D72" w:rsidRDefault="00E55FEA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E55FE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  <w:t>В течении года</w:t>
            </w:r>
          </w:p>
        </w:tc>
        <w:tc>
          <w:tcPr>
            <w:tcW w:w="778" w:type="pct"/>
            <w:shd w:val="clear" w:color="auto" w:fill="FFFFFF"/>
          </w:tcPr>
          <w:p w14:paraId="3A885201" w14:textId="77777777" w:rsidR="00C178A9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Повышение </w:t>
            </w:r>
            <w:r w:rsidR="003D43C3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уровня </w:t>
            </w:r>
            <w:r w:rsidR="00C178A9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оформления рабочей документации. </w:t>
            </w:r>
          </w:p>
          <w:p w14:paraId="1ABEC050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22E48FA3" w14:textId="77777777" w:rsidR="00100D72" w:rsidRPr="00100D72" w:rsidRDefault="00100D72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100D72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Оформление групповой документации на новый учебный год, в соответствии с возрастными особенностями группы</w:t>
            </w:r>
          </w:p>
        </w:tc>
      </w:tr>
      <w:tr w:rsidR="00E55FEA" w:rsidRPr="0078507C" w14:paraId="3DBC7521" w14:textId="77777777" w:rsidTr="00C178A9">
        <w:trPr>
          <w:trHeight w:val="699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E0A076A" w14:textId="65A7CCE6" w:rsidR="00E55FEA" w:rsidRPr="0050146E" w:rsidRDefault="00E55FEA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Участие в конкурсах, проектах, выступлениях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1CB597A" w14:textId="4BFE1B16" w:rsidR="00E55FEA" w:rsidRPr="0050146E" w:rsidRDefault="00E55FEA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 xml:space="preserve">Оказание методической поддержки 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513493C8" w14:textId="6221B36E" w:rsidR="00E55FEA" w:rsidRPr="0050146E" w:rsidRDefault="00E55FEA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69164029" w14:textId="2E823B8D" w:rsidR="00E55FEA" w:rsidRDefault="00E55FEA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</w:pPr>
            <w:r w:rsidRPr="00E55FEA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  <w:t>В течении года</w:t>
            </w:r>
          </w:p>
        </w:tc>
        <w:tc>
          <w:tcPr>
            <w:tcW w:w="778" w:type="pct"/>
            <w:shd w:val="clear" w:color="auto" w:fill="FFFFFF"/>
          </w:tcPr>
          <w:p w14:paraId="15A8634D" w14:textId="77777777" w:rsidR="00E55FEA" w:rsidRDefault="00E55FEA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77F644DB" w14:textId="77777777" w:rsidR="00E55FEA" w:rsidRDefault="00E55FEA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</w:p>
        </w:tc>
      </w:tr>
      <w:tr w:rsidR="00100D72" w:rsidRPr="0078507C" w14:paraId="443F6A9D" w14:textId="77777777" w:rsidTr="00C178A9">
        <w:trPr>
          <w:trHeight w:val="699"/>
        </w:trPr>
        <w:tc>
          <w:tcPr>
            <w:tcW w:w="946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F6273DA" w14:textId="77777777" w:rsidR="00100D72" w:rsidRPr="0050146E" w:rsidRDefault="0050146E" w:rsidP="005A34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Создание развивающей предметно-пространственной среды группы</w:t>
            </w:r>
          </w:p>
        </w:tc>
        <w:tc>
          <w:tcPr>
            <w:tcW w:w="898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F034272" w14:textId="77777777" w:rsidR="00100D72" w:rsidRPr="0050146E" w:rsidRDefault="0050146E" w:rsidP="0050146E">
            <w:pPr>
              <w:pStyle w:val="a5"/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215" w:hanging="215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 w:rsidRPr="0050146E"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Проанализировать РППС группы в соответствии с возрастными особенностями и рабочей программы группы</w:t>
            </w:r>
          </w:p>
        </w:tc>
        <w:tc>
          <w:tcPr>
            <w:tcW w:w="997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0B18D780" w14:textId="77777777" w:rsidR="00C178A9" w:rsidRP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</w:pPr>
            <w:r w:rsidRPr="0050146E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>Анализ РППС групп ДОУ</w:t>
            </w:r>
            <w:r w:rsidR="00C178A9"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</w:rPr>
              <w:t xml:space="preserve">, самоанализ и заполнение карт РППС. </w:t>
            </w:r>
          </w:p>
          <w:p w14:paraId="530FF2EF" w14:textId="77777777" w:rsidR="0050146E" w:rsidRDefault="0050146E" w:rsidP="0050146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F0F0F"/>
                <w:kern w:val="36"/>
                <w:sz w:val="24"/>
                <w:szCs w:val="24"/>
                <w:u w:val="single"/>
              </w:rPr>
            </w:pPr>
          </w:p>
          <w:p w14:paraId="733C814F" w14:textId="0F414E43" w:rsidR="00100D72" w:rsidRPr="00C178A9" w:rsidRDefault="00100D72" w:rsidP="00C178A9">
            <w:pPr>
              <w:pStyle w:val="1"/>
              <w:shd w:val="clear" w:color="auto" w:fill="FFFFFF"/>
              <w:spacing w:before="0" w:beforeAutospacing="0" w:after="0" w:afterAutospacing="0" w:line="308" w:lineRule="atLeast"/>
              <w:rPr>
                <w:b w:val="0"/>
                <w:color w:val="000000"/>
                <w:sz w:val="24"/>
                <w:szCs w:val="27"/>
              </w:rPr>
            </w:pPr>
          </w:p>
        </w:tc>
        <w:tc>
          <w:tcPr>
            <w:tcW w:w="601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30B8B456" w14:textId="77777777" w:rsidR="0050146E" w:rsidRDefault="00E55FEA" w:rsidP="005B5B26">
            <w:pPr>
              <w:spacing w:after="0" w:line="240" w:lineRule="auto"/>
              <w:jc w:val="center"/>
              <w:rPr>
                <w:rFonts w:eastAsia="Times New Roman"/>
                <w:color w:val="414141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</w:rPr>
              <w:t>М</w:t>
            </w:r>
            <w:r>
              <w:rPr>
                <w:rFonts w:eastAsia="Times New Roman"/>
                <w:color w:val="414141"/>
                <w:szCs w:val="24"/>
              </w:rPr>
              <w:t>ай</w:t>
            </w:r>
          </w:p>
          <w:p w14:paraId="0755BB11" w14:textId="7FEF0289" w:rsidR="00E55FEA" w:rsidRPr="005B5B26" w:rsidRDefault="00E55FEA" w:rsidP="005B5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eastAsia="Times New Roman"/>
                <w:color w:val="414141"/>
                <w:szCs w:val="24"/>
              </w:rPr>
              <w:t>2026</w:t>
            </w:r>
          </w:p>
        </w:tc>
        <w:tc>
          <w:tcPr>
            <w:tcW w:w="778" w:type="pct"/>
            <w:shd w:val="clear" w:color="auto" w:fill="FFFFFF"/>
          </w:tcPr>
          <w:p w14:paraId="7EF627E8" w14:textId="576429FE" w:rsidR="00100D72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Совместный анализ карт РППС</w:t>
            </w:r>
          </w:p>
        </w:tc>
        <w:tc>
          <w:tcPr>
            <w:tcW w:w="780" w:type="pct"/>
            <w:shd w:val="clear" w:color="auto" w:fill="FFFFFF"/>
            <w:tcMar>
              <w:top w:w="0" w:type="dxa"/>
              <w:left w:w="225" w:type="dxa"/>
              <w:bottom w:w="0" w:type="dxa"/>
              <w:right w:w="225" w:type="dxa"/>
            </w:tcMar>
          </w:tcPr>
          <w:p w14:paraId="4465D9FB" w14:textId="77777777" w:rsid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Систематизация материала, создание электронного банка.</w:t>
            </w:r>
          </w:p>
          <w:p w14:paraId="12683ED7" w14:textId="77777777" w:rsidR="0050146E" w:rsidRPr="00100D72" w:rsidRDefault="0050146E" w:rsidP="00100D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414141"/>
                <w:sz w:val="24"/>
                <w:szCs w:val="21"/>
              </w:rPr>
              <w:t>Планирование организации РППС на новый учебный год, с учетом возрастных особенностей группы</w:t>
            </w:r>
          </w:p>
        </w:tc>
      </w:tr>
    </w:tbl>
    <w:p w14:paraId="4FE9DED4" w14:textId="77777777" w:rsidR="002565E6" w:rsidRDefault="002565E6" w:rsidP="005A34C9">
      <w:pPr>
        <w:shd w:val="clear" w:color="auto" w:fill="FFFFFF"/>
        <w:spacing w:before="100" w:beforeAutospacing="1" w:after="100" w:afterAutospacing="1" w:line="240" w:lineRule="auto"/>
      </w:pPr>
    </w:p>
    <w:sectPr w:rsidR="002565E6" w:rsidSect="0078507C">
      <w:pgSz w:w="16838" w:h="11906" w:orient="landscape"/>
      <w:pgMar w:top="426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0698C"/>
    <w:multiLevelType w:val="hybridMultilevel"/>
    <w:tmpl w:val="CAAE03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198F"/>
    <w:multiLevelType w:val="hybridMultilevel"/>
    <w:tmpl w:val="8D8CC3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733E9"/>
    <w:multiLevelType w:val="hybridMultilevel"/>
    <w:tmpl w:val="081699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41F48"/>
    <w:multiLevelType w:val="hybridMultilevel"/>
    <w:tmpl w:val="D78E1CB8"/>
    <w:lvl w:ilvl="0" w:tplc="55F29A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23602C"/>
    <w:multiLevelType w:val="hybridMultilevel"/>
    <w:tmpl w:val="76E4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9278AF"/>
    <w:multiLevelType w:val="hybridMultilevel"/>
    <w:tmpl w:val="4C18B4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70E22"/>
    <w:multiLevelType w:val="multilevel"/>
    <w:tmpl w:val="D3F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967185">
    <w:abstractNumId w:val="6"/>
  </w:num>
  <w:num w:numId="2" w16cid:durableId="1205097393">
    <w:abstractNumId w:val="4"/>
  </w:num>
  <w:num w:numId="3" w16cid:durableId="253901841">
    <w:abstractNumId w:val="3"/>
  </w:num>
  <w:num w:numId="4" w16cid:durableId="841286568">
    <w:abstractNumId w:val="1"/>
  </w:num>
  <w:num w:numId="5" w16cid:durableId="1128356291">
    <w:abstractNumId w:val="2"/>
  </w:num>
  <w:num w:numId="6" w16cid:durableId="1335647345">
    <w:abstractNumId w:val="0"/>
  </w:num>
  <w:num w:numId="7" w16cid:durableId="5066017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C9"/>
    <w:rsid w:val="00100D72"/>
    <w:rsid w:val="00150B1F"/>
    <w:rsid w:val="002565E6"/>
    <w:rsid w:val="003C5B28"/>
    <w:rsid w:val="003C6EA2"/>
    <w:rsid w:val="003D43C3"/>
    <w:rsid w:val="004E65E7"/>
    <w:rsid w:val="005007F5"/>
    <w:rsid w:val="0050146E"/>
    <w:rsid w:val="00584A37"/>
    <w:rsid w:val="005A34C9"/>
    <w:rsid w:val="005B5B26"/>
    <w:rsid w:val="006530FE"/>
    <w:rsid w:val="006877DD"/>
    <w:rsid w:val="0070218F"/>
    <w:rsid w:val="0078507C"/>
    <w:rsid w:val="007C48B8"/>
    <w:rsid w:val="00886529"/>
    <w:rsid w:val="008F52E1"/>
    <w:rsid w:val="00932F30"/>
    <w:rsid w:val="00A410F6"/>
    <w:rsid w:val="00AD2E3B"/>
    <w:rsid w:val="00C178A9"/>
    <w:rsid w:val="00D97F31"/>
    <w:rsid w:val="00DE41DA"/>
    <w:rsid w:val="00E55FEA"/>
    <w:rsid w:val="00E94B59"/>
    <w:rsid w:val="00F501C9"/>
    <w:rsid w:val="00FD628A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39A5"/>
  <w15:docId w15:val="{D02B1FB9-41E2-4BA1-8C12-06ADAA34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F30"/>
  </w:style>
  <w:style w:type="paragraph" w:styleId="1">
    <w:name w:val="heading 1"/>
    <w:basedOn w:val="a"/>
    <w:link w:val="10"/>
    <w:uiPriority w:val="9"/>
    <w:qFormat/>
    <w:rsid w:val="005014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34C9"/>
    <w:rPr>
      <w:b/>
      <w:bCs/>
    </w:rPr>
  </w:style>
  <w:style w:type="paragraph" w:styleId="a5">
    <w:name w:val="List Paragraph"/>
    <w:basedOn w:val="a"/>
    <w:uiPriority w:val="34"/>
    <w:qFormat/>
    <w:rsid w:val="008865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C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C48B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a0"/>
    <w:rsid w:val="0070218F"/>
    <w:rPr>
      <w:rFonts w:ascii="Cambria" w:hAnsi="Cambria" w:hint="default"/>
      <w:b w:val="0"/>
      <w:bCs w:val="0"/>
      <w:i w:val="0"/>
      <w:iCs w:val="0"/>
      <w:color w:val="000000"/>
      <w:sz w:val="28"/>
      <w:szCs w:val="28"/>
    </w:rPr>
  </w:style>
  <w:style w:type="character" w:styleId="a8">
    <w:name w:val="Hyperlink"/>
    <w:basedOn w:val="a0"/>
    <w:uiPriority w:val="99"/>
    <w:unhideWhenUsed/>
    <w:rsid w:val="00100D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146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9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</dc:creator>
  <cp:keywords/>
  <dc:description/>
  <cp:lastModifiedBy>79134996388</cp:lastModifiedBy>
  <cp:revision>2</cp:revision>
  <dcterms:created xsi:type="dcterms:W3CDTF">2026-05-07T13:22:00Z</dcterms:created>
  <dcterms:modified xsi:type="dcterms:W3CDTF">2026-05-07T13:22:00Z</dcterms:modified>
</cp:coreProperties>
</file>